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23"/>
        <w:gridCol w:w="7968"/>
      </w:tblGrid>
      <w:tr w:rsidR="00307721">
        <w:trPr>
          <w:trHeight w:val="853"/>
        </w:trPr>
        <w:tc>
          <w:tcPr>
            <w:tcW w:w="7923" w:type="dxa"/>
            <w:tcBorders>
              <w:bottom w:val="nil"/>
            </w:tcBorders>
          </w:tcPr>
          <w:p w:rsidR="00307721" w:rsidRDefault="008B3DEA">
            <w:pPr>
              <w:pStyle w:val="TableParagraph"/>
              <w:spacing w:before="229" w:line="220" w:lineRule="auto"/>
              <w:ind w:left="2082" w:hanging="15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Faculdades Integradas de Fernandópolis</w:t>
            </w:r>
            <w:r>
              <w:rPr>
                <w:rFonts w:ascii="Cambria" w:hAnsi="Cambria"/>
                <w:spacing w:val="1"/>
                <w:sz w:val="28"/>
              </w:rPr>
              <w:t xml:space="preserve"> </w:t>
            </w:r>
            <w:r>
              <w:rPr>
                <w:rFonts w:ascii="Cambria" w:hAnsi="Cambria"/>
                <w:sz w:val="28"/>
              </w:rPr>
              <w:t>Fundação</w:t>
            </w:r>
            <w:r>
              <w:rPr>
                <w:rFonts w:ascii="Cambria" w:hAnsi="Cambria"/>
                <w:spacing w:val="-6"/>
                <w:sz w:val="28"/>
              </w:rPr>
              <w:t xml:space="preserve"> </w:t>
            </w:r>
            <w:r>
              <w:rPr>
                <w:rFonts w:ascii="Cambria" w:hAnsi="Cambria"/>
                <w:sz w:val="28"/>
              </w:rPr>
              <w:t>Educacional</w:t>
            </w:r>
            <w:r>
              <w:rPr>
                <w:rFonts w:ascii="Cambria" w:hAnsi="Cambria"/>
                <w:spacing w:val="-6"/>
                <w:sz w:val="28"/>
              </w:rPr>
              <w:t xml:space="preserve"> </w:t>
            </w:r>
            <w:r>
              <w:rPr>
                <w:rFonts w:ascii="Cambria" w:hAnsi="Cambria"/>
                <w:sz w:val="28"/>
              </w:rPr>
              <w:t>de</w:t>
            </w:r>
            <w:r>
              <w:rPr>
                <w:rFonts w:ascii="Cambria" w:hAnsi="Cambria"/>
                <w:spacing w:val="-7"/>
                <w:sz w:val="28"/>
              </w:rPr>
              <w:t xml:space="preserve"> </w:t>
            </w:r>
            <w:r>
              <w:rPr>
                <w:rFonts w:ascii="Cambria" w:hAnsi="Cambria"/>
                <w:sz w:val="28"/>
              </w:rPr>
              <w:t>Fernandópolis</w:t>
            </w:r>
            <w:r>
              <w:rPr>
                <w:rFonts w:ascii="Cambria" w:hAnsi="Cambria"/>
                <w:spacing w:val="4"/>
                <w:sz w:val="28"/>
              </w:rPr>
              <w:t xml:space="preserve"> </w:t>
            </w:r>
            <w:r>
              <w:rPr>
                <w:rFonts w:ascii="Cambria" w:hAnsi="Cambria"/>
                <w:sz w:val="28"/>
              </w:rPr>
              <w:t>–</w:t>
            </w:r>
            <w:r>
              <w:rPr>
                <w:rFonts w:ascii="Cambria" w:hAnsi="Cambria"/>
                <w:spacing w:val="-7"/>
                <w:sz w:val="28"/>
              </w:rPr>
              <w:t xml:space="preserve"> </w:t>
            </w:r>
            <w:r>
              <w:rPr>
                <w:rFonts w:ascii="Cambria" w:hAnsi="Cambria"/>
                <w:sz w:val="28"/>
              </w:rPr>
              <w:t>F.E.F.</w:t>
            </w:r>
          </w:p>
        </w:tc>
        <w:tc>
          <w:tcPr>
            <w:tcW w:w="7968" w:type="dxa"/>
            <w:tcBorders>
              <w:bottom w:val="nil"/>
            </w:tcBorders>
          </w:tcPr>
          <w:p w:rsidR="00307721" w:rsidRDefault="008B3DEA">
            <w:pPr>
              <w:pStyle w:val="TableParagraph"/>
              <w:ind w:left="1099" w:right="11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FICHA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 FREQUÊNCIA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/RELATÓRIO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ESTÁGIO</w:t>
            </w:r>
          </w:p>
          <w:p w:rsidR="00307721" w:rsidRDefault="008B3DEA">
            <w:pPr>
              <w:pStyle w:val="TableParagraph"/>
              <w:tabs>
                <w:tab w:val="left" w:pos="7557"/>
              </w:tabs>
              <w:spacing w:before="151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Nome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do(a)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estudante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: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</w:tr>
      <w:tr w:rsidR="00307721">
        <w:trPr>
          <w:trHeight w:val="364"/>
        </w:trPr>
        <w:tc>
          <w:tcPr>
            <w:tcW w:w="7923" w:type="dxa"/>
            <w:tcBorders>
              <w:top w:val="nil"/>
              <w:bottom w:val="nil"/>
            </w:tcBorders>
          </w:tcPr>
          <w:p w:rsidR="00307721" w:rsidRDefault="003077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68" w:type="dxa"/>
            <w:tcBorders>
              <w:top w:val="nil"/>
              <w:bottom w:val="nil"/>
            </w:tcBorders>
          </w:tcPr>
          <w:p w:rsidR="00307721" w:rsidRDefault="008B3DEA">
            <w:pPr>
              <w:pStyle w:val="TableParagraph"/>
              <w:tabs>
                <w:tab w:val="left" w:pos="5120"/>
                <w:tab w:val="left" w:pos="7139"/>
              </w:tabs>
              <w:spacing w:before="5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Curso</w:t>
            </w:r>
            <w:r>
              <w:rPr>
                <w:rFonts w:ascii="Times New Roman"/>
                <w:spacing w:val="6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: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rFonts w:ascii="Times New Roman"/>
                <w:sz w:val="24"/>
              </w:rPr>
              <w:t>Turma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: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</w:tr>
      <w:tr w:rsidR="00307721">
        <w:trPr>
          <w:trHeight w:val="488"/>
        </w:trPr>
        <w:tc>
          <w:tcPr>
            <w:tcW w:w="7923" w:type="dxa"/>
            <w:tcBorders>
              <w:top w:val="nil"/>
              <w:bottom w:val="nil"/>
            </w:tcBorders>
          </w:tcPr>
          <w:p w:rsidR="00307721" w:rsidRDefault="008B3DEA">
            <w:pPr>
              <w:pStyle w:val="TableParagraph"/>
              <w:spacing w:before="213"/>
              <w:ind w:left="2605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Avenida</w:t>
            </w:r>
            <w:r>
              <w:rPr>
                <w:rFonts w:ascii="Cambria" w:hAnsi="Cambria"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Teotônio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Vilela,</w:t>
            </w:r>
            <w:r>
              <w:rPr>
                <w:rFonts w:ascii="Cambria" w:hAnsi="Cambria"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s/nº</w:t>
            </w:r>
            <w:r>
              <w:rPr>
                <w:rFonts w:ascii="Cambria" w:hAnsi="Cambria"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-</w:t>
            </w:r>
            <w:r>
              <w:rPr>
                <w:rFonts w:ascii="Cambria" w:hAnsi="Cambria"/>
                <w:spacing w:val="-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Campus</w:t>
            </w:r>
            <w:r>
              <w:rPr>
                <w:rFonts w:ascii="Cambria" w:hAnsi="Cambria"/>
                <w:spacing w:val="-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Universitário</w:t>
            </w:r>
            <w:r>
              <w:rPr>
                <w:rFonts w:ascii="Cambria" w:hAnsi="Cambria"/>
                <w:spacing w:val="-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–</w:t>
            </w:r>
          </w:p>
        </w:tc>
        <w:tc>
          <w:tcPr>
            <w:tcW w:w="7968" w:type="dxa"/>
            <w:tcBorders>
              <w:top w:val="nil"/>
              <w:bottom w:val="nil"/>
            </w:tcBorders>
          </w:tcPr>
          <w:p w:rsidR="00307721" w:rsidRDefault="008B3DEA">
            <w:pPr>
              <w:pStyle w:val="TableParagraph"/>
              <w:tabs>
                <w:tab w:val="left" w:pos="7922"/>
              </w:tabs>
              <w:spacing w:before="73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Unidade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Concedente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: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</w:tr>
      <w:tr w:rsidR="00307721">
        <w:trPr>
          <w:trHeight w:val="464"/>
        </w:trPr>
        <w:tc>
          <w:tcPr>
            <w:tcW w:w="7923" w:type="dxa"/>
            <w:tcBorders>
              <w:top w:val="nil"/>
            </w:tcBorders>
          </w:tcPr>
          <w:p w:rsidR="00307721" w:rsidRDefault="003077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68" w:type="dxa"/>
            <w:tcBorders>
              <w:top w:val="nil"/>
            </w:tcBorders>
          </w:tcPr>
          <w:p w:rsidR="00307721" w:rsidRDefault="008B3DEA">
            <w:pPr>
              <w:pStyle w:val="TableParagraph"/>
              <w:tabs>
                <w:tab w:val="left" w:pos="3819"/>
                <w:tab w:val="left" w:pos="5514"/>
                <w:tab w:val="left" w:pos="7206"/>
              </w:tabs>
              <w:spacing w:before="31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Telefone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Unidade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Concedente: (</w:t>
            </w:r>
            <w:r>
              <w:rPr>
                <w:rFonts w:ascii="Times New Roman"/>
                <w:sz w:val="24"/>
              </w:rPr>
              <w:tab/>
              <w:t>)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</w:tr>
    </w:tbl>
    <w:p w:rsidR="00307721" w:rsidRDefault="008B3DEA">
      <w:pPr>
        <w:pStyle w:val="Corpodetexto"/>
        <w:rPr>
          <w:rFonts w:ascii="Times New Roman"/>
          <w:sz w:val="20"/>
        </w:rPr>
      </w:pPr>
      <w:r>
        <w:rPr>
          <w:noProof/>
          <w:lang w:val="pt-BR" w:eastAsia="pt-BR"/>
        </w:rPr>
        <w:drawing>
          <wp:anchor distT="0" distB="0" distL="0" distR="0" simplePos="0" relativeHeight="487497728" behindDoc="1" locked="0" layoutInCell="1" allowOverlap="1">
            <wp:simplePos x="0" y="0"/>
            <wp:positionH relativeFrom="page">
              <wp:posOffset>361315</wp:posOffset>
            </wp:positionH>
            <wp:positionV relativeFrom="page">
              <wp:posOffset>342265</wp:posOffset>
            </wp:positionV>
            <wp:extent cx="941255" cy="9220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255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7721" w:rsidRDefault="00307721">
      <w:pPr>
        <w:pStyle w:val="Corpodetexto"/>
        <w:spacing w:before="3"/>
        <w:rPr>
          <w:rFonts w:ascii="Times New Roman"/>
          <w:sz w:val="19"/>
        </w:rPr>
      </w:pPr>
    </w:p>
    <w:tbl>
      <w:tblPr>
        <w:tblStyle w:val="TableNormal"/>
        <w:tblW w:w="0" w:type="auto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1179"/>
        <w:gridCol w:w="1484"/>
        <w:gridCol w:w="5560"/>
        <w:gridCol w:w="1090"/>
        <w:gridCol w:w="1738"/>
        <w:gridCol w:w="2472"/>
        <w:gridCol w:w="2389"/>
      </w:tblGrid>
      <w:tr w:rsidR="00307721">
        <w:trPr>
          <w:trHeight w:val="958"/>
        </w:trPr>
        <w:tc>
          <w:tcPr>
            <w:tcW w:w="1179" w:type="dxa"/>
            <w:tcBorders>
              <w:right w:val="single" w:sz="12" w:space="0" w:color="000000"/>
            </w:tcBorders>
            <w:shd w:val="clear" w:color="auto" w:fill="DFDFDF"/>
          </w:tcPr>
          <w:p w:rsidR="00307721" w:rsidRDefault="00307721">
            <w:pPr>
              <w:pStyle w:val="TableParagraph"/>
              <w:spacing w:before="9"/>
              <w:rPr>
                <w:rFonts w:ascii="Times New Roman"/>
                <w:sz w:val="30"/>
              </w:rPr>
            </w:pPr>
          </w:p>
          <w:p w:rsidR="00307721" w:rsidRDefault="008B3DEA">
            <w:pPr>
              <w:pStyle w:val="TableParagraph"/>
              <w:spacing w:before="1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Datas</w:t>
            </w:r>
          </w:p>
        </w:tc>
        <w:tc>
          <w:tcPr>
            <w:tcW w:w="148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FDFDF"/>
          </w:tcPr>
          <w:p w:rsidR="00307721" w:rsidRDefault="00307721">
            <w:pPr>
              <w:pStyle w:val="TableParagraph"/>
              <w:spacing w:before="9"/>
              <w:rPr>
                <w:rFonts w:ascii="Times New Roman"/>
                <w:sz w:val="30"/>
              </w:rPr>
            </w:pPr>
          </w:p>
          <w:p w:rsidR="00307721" w:rsidRDefault="008B3DEA">
            <w:pPr>
              <w:pStyle w:val="TableParagraph"/>
              <w:spacing w:before="1"/>
              <w:ind w:left="318"/>
              <w:rPr>
                <w:sz w:val="20"/>
              </w:rPr>
            </w:pPr>
            <w:r>
              <w:rPr>
                <w:sz w:val="20"/>
              </w:rPr>
              <w:t>Horários</w:t>
            </w:r>
          </w:p>
        </w:tc>
        <w:tc>
          <w:tcPr>
            <w:tcW w:w="556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FDFDF"/>
          </w:tcPr>
          <w:p w:rsidR="00307721" w:rsidRDefault="00307721">
            <w:pPr>
              <w:pStyle w:val="TableParagraph"/>
              <w:spacing w:before="9"/>
              <w:rPr>
                <w:rFonts w:ascii="Times New Roman"/>
                <w:sz w:val="30"/>
              </w:rPr>
            </w:pPr>
          </w:p>
          <w:p w:rsidR="00307721" w:rsidRDefault="008B3DEA">
            <w:pPr>
              <w:pStyle w:val="TableParagraph"/>
              <w:spacing w:before="1"/>
              <w:ind w:left="990"/>
              <w:rPr>
                <w:sz w:val="20"/>
              </w:rPr>
            </w:pPr>
            <w:r>
              <w:rPr>
                <w:sz w:val="20"/>
              </w:rPr>
              <w:t>Principais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Atividades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Desenvolvidas</w:t>
            </w:r>
          </w:p>
        </w:tc>
        <w:tc>
          <w:tcPr>
            <w:tcW w:w="109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FDFDF"/>
          </w:tcPr>
          <w:p w:rsidR="00307721" w:rsidRDefault="008B3DEA">
            <w:pPr>
              <w:pStyle w:val="TableParagraph"/>
              <w:spacing w:before="110"/>
              <w:ind w:left="159" w:right="153"/>
              <w:jc w:val="center"/>
              <w:rPr>
                <w:sz w:val="20"/>
              </w:rPr>
            </w:pPr>
            <w:r>
              <w:rPr>
                <w:sz w:val="20"/>
              </w:rPr>
              <w:t>Carga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Horária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Diária</w:t>
            </w:r>
          </w:p>
        </w:tc>
        <w:tc>
          <w:tcPr>
            <w:tcW w:w="173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FDFDF"/>
          </w:tcPr>
          <w:p w:rsidR="00307721" w:rsidRDefault="00307721">
            <w:pPr>
              <w:pStyle w:val="TableParagraph"/>
              <w:rPr>
                <w:rFonts w:ascii="Times New Roman"/>
                <w:sz w:val="20"/>
              </w:rPr>
            </w:pPr>
          </w:p>
          <w:p w:rsidR="00307721" w:rsidRDefault="008B3DEA">
            <w:pPr>
              <w:pStyle w:val="TableParagraph"/>
              <w:ind w:left="121" w:right="169"/>
              <w:rPr>
                <w:sz w:val="20"/>
              </w:rPr>
            </w:pPr>
            <w:r>
              <w:rPr>
                <w:sz w:val="20"/>
              </w:rPr>
              <w:t>Carga Horária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Acumulada</w:t>
            </w:r>
          </w:p>
        </w:tc>
        <w:tc>
          <w:tcPr>
            <w:tcW w:w="247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FDFDF"/>
          </w:tcPr>
          <w:p w:rsidR="00307721" w:rsidRDefault="00307721">
            <w:pPr>
              <w:pStyle w:val="TableParagraph"/>
              <w:spacing w:before="9"/>
              <w:rPr>
                <w:rFonts w:ascii="Times New Roman"/>
                <w:sz w:val="30"/>
              </w:rPr>
            </w:pPr>
          </w:p>
          <w:p w:rsidR="00307721" w:rsidRDefault="008B3DEA">
            <w:pPr>
              <w:pStyle w:val="TableParagraph"/>
              <w:spacing w:before="1"/>
              <w:ind w:left="227"/>
              <w:rPr>
                <w:sz w:val="20"/>
              </w:rPr>
            </w:pPr>
            <w:r>
              <w:rPr>
                <w:sz w:val="20"/>
              </w:rPr>
              <w:t>Assinatura 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Aluno</w:t>
            </w:r>
          </w:p>
        </w:tc>
        <w:tc>
          <w:tcPr>
            <w:tcW w:w="2389" w:type="dxa"/>
            <w:tcBorders>
              <w:left w:val="single" w:sz="12" w:space="0" w:color="000000"/>
            </w:tcBorders>
            <w:shd w:val="clear" w:color="auto" w:fill="DFDFDF"/>
          </w:tcPr>
          <w:p w:rsidR="00307721" w:rsidRDefault="008B3DEA">
            <w:pPr>
              <w:pStyle w:val="TableParagraph"/>
              <w:spacing w:line="242" w:lineRule="auto"/>
              <w:ind w:left="405" w:right="356" w:firstLine="268"/>
              <w:rPr>
                <w:sz w:val="20"/>
              </w:rPr>
            </w:pPr>
            <w:r>
              <w:rPr>
                <w:sz w:val="20"/>
              </w:rPr>
              <w:t>Carimbo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Assinatura do</w:t>
            </w:r>
          </w:p>
          <w:p w:rsidR="00307721" w:rsidRDefault="008B3DEA">
            <w:pPr>
              <w:pStyle w:val="TableParagraph"/>
              <w:spacing w:line="240" w:lineRule="exact"/>
              <w:ind w:left="463" w:right="356" w:hanging="58"/>
              <w:rPr>
                <w:sz w:val="20"/>
              </w:rPr>
            </w:pPr>
            <w:r>
              <w:rPr>
                <w:sz w:val="20"/>
              </w:rPr>
              <w:t>Responsável no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campo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estágio</w:t>
            </w:r>
          </w:p>
        </w:tc>
      </w:tr>
      <w:tr w:rsidR="00307721">
        <w:trPr>
          <w:trHeight w:val="1110"/>
        </w:trPr>
        <w:tc>
          <w:tcPr>
            <w:tcW w:w="1179" w:type="dxa"/>
            <w:tcBorders>
              <w:bottom w:val="single" w:sz="6" w:space="0" w:color="000000"/>
              <w:right w:val="single" w:sz="12" w:space="0" w:color="000000"/>
            </w:tcBorders>
          </w:tcPr>
          <w:p w:rsidR="00307721" w:rsidRDefault="00307721">
            <w:pPr>
              <w:pStyle w:val="TableParagraph"/>
              <w:spacing w:before="4"/>
              <w:rPr>
                <w:rFonts w:ascii="Times New Roman"/>
                <w:sz w:val="37"/>
              </w:rPr>
            </w:pPr>
          </w:p>
          <w:p w:rsidR="00307721" w:rsidRDefault="008B3DEA">
            <w:pPr>
              <w:pStyle w:val="TableParagraph"/>
              <w:tabs>
                <w:tab w:val="left" w:pos="542"/>
                <w:tab w:val="left" w:pos="945"/>
              </w:tabs>
              <w:ind w:left="23"/>
              <w:jc w:val="center"/>
              <w:rPr>
                <w:rFonts w:ascii="Times New Roman"/>
                <w:b/>
                <w:i/>
                <w:sz w:val="23"/>
              </w:rPr>
            </w:pPr>
            <w:r>
              <w:rPr>
                <w:rFonts w:ascii="Times New Roman"/>
                <w:b/>
                <w:i/>
                <w:sz w:val="23"/>
                <w:u w:val="single"/>
              </w:rPr>
              <w:t xml:space="preserve"> </w:t>
            </w:r>
            <w:r>
              <w:rPr>
                <w:rFonts w:ascii="Times New Roman"/>
                <w:b/>
                <w:i/>
                <w:sz w:val="23"/>
                <w:u w:val="single"/>
              </w:rPr>
              <w:t xml:space="preserve">  </w:t>
            </w:r>
            <w:r>
              <w:rPr>
                <w:rFonts w:ascii="Times New Roman"/>
                <w:b/>
                <w:i/>
                <w:spacing w:val="-5"/>
                <w:sz w:val="23"/>
                <w:u w:val="single"/>
              </w:rPr>
              <w:t xml:space="preserve"> </w:t>
            </w:r>
            <w:r>
              <w:rPr>
                <w:rFonts w:ascii="Times New Roman"/>
                <w:b/>
                <w:i/>
                <w:sz w:val="23"/>
              </w:rPr>
              <w:t>/</w:t>
            </w:r>
            <w:r>
              <w:rPr>
                <w:rFonts w:ascii="Times New Roman"/>
                <w:b/>
                <w:i/>
                <w:sz w:val="23"/>
              </w:rPr>
              <w:tab/>
              <w:t>/</w:t>
            </w:r>
            <w:r>
              <w:rPr>
                <w:rFonts w:ascii="Times New Roman"/>
                <w:b/>
                <w:i/>
                <w:sz w:val="23"/>
                <w:u w:val="single"/>
              </w:rPr>
              <w:t xml:space="preserve"> </w:t>
            </w:r>
            <w:r>
              <w:rPr>
                <w:rFonts w:ascii="Times New Roman"/>
                <w:b/>
                <w:i/>
                <w:sz w:val="23"/>
                <w:u w:val="single"/>
              </w:rPr>
              <w:tab/>
            </w:r>
          </w:p>
        </w:tc>
        <w:tc>
          <w:tcPr>
            <w:tcW w:w="1484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07721" w:rsidRDefault="003077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60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07721" w:rsidRDefault="003077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0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07721" w:rsidRDefault="003077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8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07721" w:rsidRDefault="003077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2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07721" w:rsidRDefault="003077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9" w:type="dxa"/>
            <w:tcBorders>
              <w:left w:val="single" w:sz="12" w:space="0" w:color="000000"/>
              <w:bottom w:val="single" w:sz="6" w:space="0" w:color="000000"/>
            </w:tcBorders>
          </w:tcPr>
          <w:p w:rsidR="00307721" w:rsidRDefault="00307721">
            <w:pPr>
              <w:pStyle w:val="TableParagraph"/>
              <w:rPr>
                <w:rFonts w:ascii="Times New Roman"/>
              </w:rPr>
            </w:pPr>
          </w:p>
        </w:tc>
      </w:tr>
      <w:tr w:rsidR="00307721">
        <w:trPr>
          <w:trHeight w:val="1123"/>
        </w:trPr>
        <w:tc>
          <w:tcPr>
            <w:tcW w:w="1179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07721" w:rsidRDefault="00307721">
            <w:pPr>
              <w:pStyle w:val="TableParagraph"/>
              <w:spacing w:before="2"/>
              <w:rPr>
                <w:rFonts w:ascii="Times New Roman"/>
                <w:sz w:val="37"/>
              </w:rPr>
            </w:pPr>
          </w:p>
          <w:p w:rsidR="00307721" w:rsidRDefault="008B3DEA">
            <w:pPr>
              <w:pStyle w:val="TableParagraph"/>
              <w:tabs>
                <w:tab w:val="left" w:pos="542"/>
                <w:tab w:val="left" w:pos="945"/>
              </w:tabs>
              <w:ind w:left="23"/>
              <w:jc w:val="center"/>
              <w:rPr>
                <w:rFonts w:ascii="Times New Roman"/>
                <w:b/>
                <w:i/>
                <w:sz w:val="23"/>
              </w:rPr>
            </w:pPr>
            <w:r>
              <w:rPr>
                <w:rFonts w:ascii="Times New Roman"/>
                <w:b/>
                <w:i/>
                <w:sz w:val="23"/>
                <w:u w:val="single"/>
              </w:rPr>
              <w:t xml:space="preserve"> </w:t>
            </w:r>
            <w:r>
              <w:rPr>
                <w:rFonts w:ascii="Times New Roman"/>
                <w:b/>
                <w:i/>
                <w:sz w:val="23"/>
                <w:u w:val="single"/>
              </w:rPr>
              <w:t xml:space="preserve">  </w:t>
            </w:r>
            <w:r>
              <w:rPr>
                <w:rFonts w:ascii="Times New Roman"/>
                <w:b/>
                <w:i/>
                <w:spacing w:val="-5"/>
                <w:sz w:val="23"/>
                <w:u w:val="single"/>
              </w:rPr>
              <w:t xml:space="preserve"> </w:t>
            </w:r>
            <w:r>
              <w:rPr>
                <w:rFonts w:ascii="Times New Roman"/>
                <w:b/>
                <w:i/>
                <w:sz w:val="23"/>
              </w:rPr>
              <w:t>/</w:t>
            </w:r>
            <w:r>
              <w:rPr>
                <w:rFonts w:ascii="Times New Roman"/>
                <w:b/>
                <w:i/>
                <w:sz w:val="23"/>
              </w:rPr>
              <w:tab/>
              <w:t>/</w:t>
            </w:r>
            <w:r>
              <w:rPr>
                <w:rFonts w:ascii="Times New Roman"/>
                <w:b/>
                <w:i/>
                <w:sz w:val="23"/>
                <w:u w:val="single"/>
              </w:rPr>
              <w:t xml:space="preserve"> </w:t>
            </w:r>
            <w:r>
              <w:rPr>
                <w:rFonts w:ascii="Times New Roman"/>
                <w:b/>
                <w:i/>
                <w:sz w:val="23"/>
                <w:u w:val="single"/>
              </w:rPr>
              <w:tab/>
            </w:r>
          </w:p>
        </w:tc>
        <w:tc>
          <w:tcPr>
            <w:tcW w:w="14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07721" w:rsidRDefault="003077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07721" w:rsidRDefault="003077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07721" w:rsidRDefault="003077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07721" w:rsidRDefault="003077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07721" w:rsidRDefault="003077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307721" w:rsidRDefault="00307721">
            <w:pPr>
              <w:pStyle w:val="TableParagraph"/>
              <w:rPr>
                <w:rFonts w:ascii="Times New Roman"/>
              </w:rPr>
            </w:pPr>
          </w:p>
        </w:tc>
      </w:tr>
      <w:tr w:rsidR="00307721">
        <w:trPr>
          <w:trHeight w:val="1425"/>
        </w:trPr>
        <w:tc>
          <w:tcPr>
            <w:tcW w:w="1179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07721" w:rsidRDefault="00307721">
            <w:pPr>
              <w:pStyle w:val="TableParagraph"/>
              <w:rPr>
                <w:rFonts w:ascii="Times New Roman"/>
                <w:sz w:val="26"/>
              </w:rPr>
            </w:pPr>
          </w:p>
          <w:p w:rsidR="00307721" w:rsidRDefault="00307721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307721" w:rsidRDefault="008B3DEA">
            <w:pPr>
              <w:pStyle w:val="TableParagraph"/>
              <w:tabs>
                <w:tab w:val="left" w:pos="542"/>
                <w:tab w:val="left" w:pos="945"/>
              </w:tabs>
              <w:ind w:left="23"/>
              <w:jc w:val="center"/>
              <w:rPr>
                <w:rFonts w:ascii="Times New Roman"/>
                <w:b/>
                <w:i/>
                <w:sz w:val="23"/>
              </w:rPr>
            </w:pPr>
            <w:r>
              <w:rPr>
                <w:rFonts w:ascii="Times New Roman"/>
                <w:b/>
                <w:i/>
                <w:sz w:val="23"/>
                <w:u w:val="single"/>
              </w:rPr>
              <w:t xml:space="preserve"> </w:t>
            </w:r>
            <w:r>
              <w:rPr>
                <w:rFonts w:ascii="Times New Roman"/>
                <w:b/>
                <w:i/>
                <w:sz w:val="23"/>
                <w:u w:val="single"/>
              </w:rPr>
              <w:t xml:space="preserve">  </w:t>
            </w:r>
            <w:r>
              <w:rPr>
                <w:rFonts w:ascii="Times New Roman"/>
                <w:b/>
                <w:i/>
                <w:spacing w:val="-5"/>
                <w:sz w:val="23"/>
                <w:u w:val="single"/>
              </w:rPr>
              <w:t xml:space="preserve"> </w:t>
            </w:r>
            <w:r>
              <w:rPr>
                <w:rFonts w:ascii="Times New Roman"/>
                <w:b/>
                <w:i/>
                <w:sz w:val="23"/>
              </w:rPr>
              <w:t>/</w:t>
            </w:r>
            <w:r>
              <w:rPr>
                <w:rFonts w:ascii="Times New Roman"/>
                <w:b/>
                <w:i/>
                <w:sz w:val="23"/>
              </w:rPr>
              <w:tab/>
              <w:t>/</w:t>
            </w:r>
            <w:r>
              <w:rPr>
                <w:rFonts w:ascii="Times New Roman"/>
                <w:b/>
                <w:i/>
                <w:sz w:val="23"/>
                <w:u w:val="single"/>
              </w:rPr>
              <w:t xml:space="preserve"> </w:t>
            </w:r>
            <w:r>
              <w:rPr>
                <w:rFonts w:ascii="Times New Roman"/>
                <w:b/>
                <w:i/>
                <w:sz w:val="23"/>
                <w:u w:val="single"/>
              </w:rPr>
              <w:tab/>
            </w:r>
          </w:p>
        </w:tc>
        <w:tc>
          <w:tcPr>
            <w:tcW w:w="14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07721" w:rsidRDefault="003077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07721" w:rsidRDefault="003077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07721" w:rsidRDefault="003077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07721" w:rsidRDefault="003077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07721" w:rsidRDefault="003077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307721" w:rsidRDefault="00307721">
            <w:pPr>
              <w:pStyle w:val="TableParagraph"/>
              <w:rPr>
                <w:rFonts w:ascii="Times New Roman"/>
              </w:rPr>
            </w:pPr>
          </w:p>
        </w:tc>
      </w:tr>
      <w:tr w:rsidR="00307721">
        <w:trPr>
          <w:trHeight w:val="1243"/>
        </w:trPr>
        <w:tc>
          <w:tcPr>
            <w:tcW w:w="1179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07721" w:rsidRDefault="00307721">
            <w:pPr>
              <w:pStyle w:val="TableParagraph"/>
              <w:rPr>
                <w:rFonts w:ascii="Times New Roman"/>
                <w:sz w:val="26"/>
              </w:rPr>
            </w:pPr>
          </w:p>
          <w:p w:rsidR="00307721" w:rsidRDefault="008B3DEA">
            <w:pPr>
              <w:pStyle w:val="TableParagraph"/>
              <w:tabs>
                <w:tab w:val="left" w:pos="542"/>
                <w:tab w:val="left" w:pos="945"/>
              </w:tabs>
              <w:spacing w:before="186"/>
              <w:ind w:left="23"/>
              <w:jc w:val="center"/>
              <w:rPr>
                <w:rFonts w:ascii="Times New Roman"/>
                <w:b/>
                <w:i/>
                <w:sz w:val="23"/>
              </w:rPr>
            </w:pPr>
            <w:r>
              <w:rPr>
                <w:rFonts w:ascii="Times New Roman"/>
                <w:b/>
                <w:i/>
                <w:sz w:val="23"/>
                <w:u w:val="single"/>
              </w:rPr>
              <w:t xml:space="preserve"> </w:t>
            </w:r>
            <w:r>
              <w:rPr>
                <w:rFonts w:ascii="Times New Roman"/>
                <w:b/>
                <w:i/>
                <w:sz w:val="23"/>
                <w:u w:val="single"/>
              </w:rPr>
              <w:t xml:space="preserve">  </w:t>
            </w:r>
            <w:r>
              <w:rPr>
                <w:rFonts w:ascii="Times New Roman"/>
                <w:b/>
                <w:i/>
                <w:spacing w:val="-5"/>
                <w:sz w:val="23"/>
                <w:u w:val="single"/>
              </w:rPr>
              <w:t xml:space="preserve"> </w:t>
            </w:r>
            <w:r>
              <w:rPr>
                <w:rFonts w:ascii="Times New Roman"/>
                <w:b/>
                <w:i/>
                <w:sz w:val="23"/>
              </w:rPr>
              <w:t>/</w:t>
            </w:r>
            <w:r>
              <w:rPr>
                <w:rFonts w:ascii="Times New Roman"/>
                <w:b/>
                <w:i/>
                <w:sz w:val="23"/>
              </w:rPr>
              <w:tab/>
              <w:t>/</w:t>
            </w:r>
            <w:r>
              <w:rPr>
                <w:rFonts w:ascii="Times New Roman"/>
                <w:b/>
                <w:i/>
                <w:sz w:val="23"/>
                <w:u w:val="single"/>
              </w:rPr>
              <w:t xml:space="preserve"> </w:t>
            </w:r>
            <w:r>
              <w:rPr>
                <w:rFonts w:ascii="Times New Roman"/>
                <w:b/>
                <w:i/>
                <w:sz w:val="23"/>
                <w:u w:val="single"/>
              </w:rPr>
              <w:tab/>
            </w:r>
          </w:p>
        </w:tc>
        <w:tc>
          <w:tcPr>
            <w:tcW w:w="14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07721" w:rsidRDefault="003077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07721" w:rsidRDefault="003077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07721" w:rsidRDefault="003077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07721" w:rsidRDefault="003077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07721" w:rsidRDefault="003077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307721" w:rsidRDefault="00307721">
            <w:pPr>
              <w:pStyle w:val="TableParagraph"/>
              <w:rPr>
                <w:rFonts w:ascii="Times New Roman"/>
              </w:rPr>
            </w:pPr>
          </w:p>
        </w:tc>
      </w:tr>
    </w:tbl>
    <w:p w:rsidR="00307721" w:rsidRDefault="00307721">
      <w:pPr>
        <w:pStyle w:val="Corpodetexto"/>
        <w:rPr>
          <w:rFonts w:ascii="Times New Roman"/>
          <w:sz w:val="20"/>
        </w:rPr>
      </w:pPr>
    </w:p>
    <w:p w:rsidR="00307721" w:rsidRDefault="00307721">
      <w:pPr>
        <w:pStyle w:val="Corpodetexto"/>
        <w:spacing w:before="7"/>
        <w:rPr>
          <w:rFonts w:ascii="Times New Roman"/>
          <w:sz w:val="26"/>
        </w:rPr>
      </w:pPr>
    </w:p>
    <w:p w:rsidR="00307721" w:rsidRDefault="008B3DEA">
      <w:pPr>
        <w:pStyle w:val="Ttulo"/>
        <w:tabs>
          <w:tab w:val="left" w:pos="1227"/>
          <w:tab w:val="left" w:pos="1649"/>
          <w:tab w:val="left" w:pos="6923"/>
          <w:tab w:val="left" w:pos="9687"/>
          <w:tab w:val="left" w:pos="10628"/>
          <w:tab w:val="left" w:pos="11056"/>
          <w:tab w:val="left" w:pos="15605"/>
        </w:tabs>
      </w:pPr>
      <w:r>
        <w:t>Data</w:t>
      </w:r>
      <w:r>
        <w:rPr>
          <w:spacing w:val="-3"/>
        </w:rPr>
        <w:t xml:space="preserve"> </w:t>
      </w:r>
      <w:r>
        <w:t>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/202</w:t>
      </w:r>
      <w:r>
        <w:rPr>
          <w:u w:val="single"/>
        </w:rPr>
        <w:tab/>
      </w:r>
      <w:r>
        <w:tab/>
        <w:t>Data</w:t>
      </w:r>
      <w:r>
        <w:rPr>
          <w:spacing w:val="-3"/>
        </w:rPr>
        <w:t xml:space="preserve"> </w:t>
      </w:r>
      <w:r>
        <w:t>:</w:t>
      </w:r>
      <w:r>
        <w:tab/>
        <w:t>/</w:t>
      </w:r>
      <w:r>
        <w:rPr>
          <w:u w:val="single"/>
        </w:rPr>
        <w:tab/>
      </w:r>
      <w:r>
        <w:t>/202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07721" w:rsidRDefault="008B3DEA">
      <w:pPr>
        <w:pStyle w:val="Corpodetexto"/>
        <w:tabs>
          <w:tab w:val="left" w:pos="10073"/>
        </w:tabs>
        <w:ind w:right="102"/>
        <w:jc w:val="center"/>
      </w:pPr>
      <w:r>
        <w:rPr>
          <w:spacing w:val="-1"/>
        </w:rPr>
        <w:t>Coordenador</w:t>
      </w:r>
      <w:r>
        <w:rPr>
          <w:spacing w:val="80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Central</w:t>
      </w:r>
      <w:r>
        <w:rPr>
          <w:spacing w:val="-2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Estágios</w:t>
      </w:r>
      <w:r>
        <w:tab/>
        <w:t>(Carimbo)</w:t>
      </w:r>
    </w:p>
    <w:sectPr w:rsidR="00307721" w:rsidSect="00307721">
      <w:type w:val="continuous"/>
      <w:pgSz w:w="16820" w:h="11880" w:orient="landscape"/>
      <w:pgMar w:top="400" w:right="340" w:bottom="280" w:left="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307721"/>
    <w:rsid w:val="00307721"/>
    <w:rsid w:val="008B3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07721"/>
    <w:rPr>
      <w:rFonts w:ascii="Verdana" w:eastAsia="Verdana" w:hAnsi="Verdana" w:cs="Verdan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77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307721"/>
  </w:style>
  <w:style w:type="paragraph" w:styleId="Ttulo">
    <w:name w:val="Title"/>
    <w:basedOn w:val="Normal"/>
    <w:uiPriority w:val="1"/>
    <w:qFormat/>
    <w:rsid w:val="00307721"/>
    <w:pPr>
      <w:spacing w:before="90"/>
      <w:ind w:left="286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1"/>
    <w:qFormat/>
    <w:rsid w:val="00307721"/>
  </w:style>
  <w:style w:type="paragraph" w:customStyle="1" w:styleId="TableParagraph">
    <w:name w:val="Table Paragraph"/>
    <w:basedOn w:val="Normal"/>
    <w:uiPriority w:val="1"/>
    <w:qFormat/>
    <w:rsid w:val="0030772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530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Central de Estagio</dc:creator>
  <cp:lastModifiedBy>Central de Estagio</cp:lastModifiedBy>
  <cp:revision>2</cp:revision>
  <dcterms:created xsi:type="dcterms:W3CDTF">2021-06-21T14:42:00Z</dcterms:created>
  <dcterms:modified xsi:type="dcterms:W3CDTF">2021-06-21T14:42:00Z</dcterms:modified>
</cp:coreProperties>
</file>